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5BAF7" w14:textId="77777777" w:rsidR="005B1A88" w:rsidRPr="005B1A88" w:rsidRDefault="005B1A88" w:rsidP="005B1A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5B1A88">
        <w:rPr>
          <w:rFonts w:ascii="Calibri" w:hAnsi="Calibri" w:cs="Calibri"/>
          <w:b/>
          <w:bCs/>
          <w:sz w:val="36"/>
          <w:szCs w:val="36"/>
        </w:rPr>
        <w:t>BUILDING A BETTER POST</w:t>
      </w:r>
    </w:p>
    <w:p w14:paraId="1602975C" w14:textId="77777777" w:rsidR="005B1A88" w:rsidRDefault="005B1A88" w:rsidP="005B1A8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7C756109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  <w:bCs/>
        </w:rPr>
        <w:t xml:space="preserve">“As a new commander, first looking at the overall operation of a Post of The American Legion, you may feel you are facing an insurmountable wall.  You probably are, </w:t>
      </w:r>
      <w:r w:rsidRPr="005B1A88">
        <w:rPr>
          <w:rFonts w:ascii="Arial" w:hAnsi="Arial" w:cs="Arial"/>
          <w:bCs/>
          <w:i/>
        </w:rPr>
        <w:t>unless, step-by-step, the wall is climbed through the organization and leadership.</w:t>
      </w:r>
      <w:r w:rsidRPr="005B1A88">
        <w:rPr>
          <w:rFonts w:ascii="Arial" w:hAnsi="Arial" w:cs="Arial"/>
          <w:bCs/>
        </w:rPr>
        <w:t>  The following is that step-by-step process to use when you take responsibility to hold an office in your Post.”</w:t>
      </w:r>
    </w:p>
    <w:p w14:paraId="3E189473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> </w:t>
      </w:r>
    </w:p>
    <w:p w14:paraId="5003D51F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59F7">
        <w:rPr>
          <w:rFonts w:ascii="Arial" w:hAnsi="Arial" w:cs="Arial"/>
          <w:b/>
          <w:bCs/>
        </w:rPr>
        <w:t>Step 1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Obtain Post records</w:t>
      </w:r>
      <w:r>
        <w:rPr>
          <w:rFonts w:ascii="Arial" w:hAnsi="Arial" w:cs="Arial"/>
          <w:bCs/>
        </w:rPr>
        <w:t xml:space="preserve"> including the Post Constitution &amp; By-Laws and get </w:t>
      </w:r>
      <w:r w:rsidRPr="005B1A88">
        <w:rPr>
          <w:rFonts w:ascii="Arial" w:hAnsi="Arial" w:cs="Arial"/>
          <w:bCs/>
        </w:rPr>
        <w:t>information from Department so you become familiar with policies and traditions.</w:t>
      </w:r>
    </w:p>
    <w:p w14:paraId="3E13DBD5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> </w:t>
      </w:r>
    </w:p>
    <w:p w14:paraId="1AE53E7E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59F7">
        <w:rPr>
          <w:rFonts w:ascii="Arial" w:hAnsi="Arial" w:cs="Arial"/>
          <w:b/>
          <w:bCs/>
        </w:rPr>
        <w:t>Step 2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Call an early meeting of newly elected officers, inviting the outgoing commander and</w:t>
      </w:r>
      <w:r w:rsidR="001159F7">
        <w:rPr>
          <w:rFonts w:ascii="Arial" w:hAnsi="Arial" w:cs="Arial"/>
          <w:bCs/>
        </w:rPr>
        <w:t xml:space="preserve"> adjutant.  A suggested agenda sh</w:t>
      </w:r>
      <w:r w:rsidRPr="005B1A88">
        <w:rPr>
          <w:rFonts w:ascii="Arial" w:hAnsi="Arial" w:cs="Arial"/>
          <w:bCs/>
        </w:rPr>
        <w:t>ould include:</w:t>
      </w:r>
    </w:p>
    <w:p w14:paraId="679B1F85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> </w:t>
      </w:r>
    </w:p>
    <w:p w14:paraId="4515108D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 xml:space="preserve">            </w:t>
      </w:r>
      <w:r w:rsidRPr="005B1A88">
        <w:rPr>
          <w:rFonts w:ascii="Arial" w:hAnsi="Arial" w:cs="Arial"/>
          <w:bCs/>
        </w:rPr>
        <w:t>a.  Budget</w:t>
      </w:r>
    </w:p>
    <w:p w14:paraId="5428C5E4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 xml:space="preserve">                   </w:t>
      </w:r>
      <w:r w:rsidRPr="005B1A88">
        <w:rPr>
          <w:rFonts w:ascii="Arial" w:hAnsi="Arial" w:cs="Arial"/>
          <w:bCs/>
        </w:rPr>
        <w:t>1.  Old and new sources of income</w:t>
      </w:r>
    </w:p>
    <w:p w14:paraId="3B3C9F69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 xml:space="preserve">                   </w:t>
      </w:r>
      <w:r w:rsidRPr="005B1A88">
        <w:rPr>
          <w:rFonts w:ascii="Arial" w:hAnsi="Arial" w:cs="Arial"/>
          <w:bCs/>
        </w:rPr>
        <w:t>2.  Estimate expenses</w:t>
      </w:r>
    </w:p>
    <w:p w14:paraId="1FBC41FC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 xml:space="preserve">            </w:t>
      </w:r>
      <w:r w:rsidRPr="005B1A88">
        <w:rPr>
          <w:rFonts w:ascii="Arial" w:hAnsi="Arial" w:cs="Arial"/>
          <w:bCs/>
        </w:rPr>
        <w:t>b.  Programs</w:t>
      </w:r>
    </w:p>
    <w:p w14:paraId="143C14ED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 xml:space="preserve">                   </w:t>
      </w:r>
      <w:r w:rsidR="00076D30">
        <w:rPr>
          <w:rFonts w:ascii="Arial" w:hAnsi="Arial" w:cs="Arial"/>
          <w:bCs/>
        </w:rPr>
        <w:t>1</w:t>
      </w:r>
      <w:r w:rsidRPr="005B1A88">
        <w:rPr>
          <w:rFonts w:ascii="Arial" w:hAnsi="Arial" w:cs="Arial"/>
          <w:bCs/>
        </w:rPr>
        <w:t>.  Methods of financing programs with other than post funds</w:t>
      </w:r>
    </w:p>
    <w:p w14:paraId="5FFB7A4C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 xml:space="preserve">                   </w:t>
      </w:r>
      <w:r w:rsidR="00076D30">
        <w:rPr>
          <w:rFonts w:ascii="Arial" w:hAnsi="Arial" w:cs="Arial"/>
          <w:bCs/>
        </w:rPr>
        <w:t>2</w:t>
      </w:r>
      <w:r w:rsidRPr="005B1A88">
        <w:rPr>
          <w:rFonts w:ascii="Arial" w:hAnsi="Arial" w:cs="Arial"/>
          <w:bCs/>
        </w:rPr>
        <w:t>.  Discuss programs</w:t>
      </w:r>
    </w:p>
    <w:p w14:paraId="4D8FAA46" w14:textId="77777777" w:rsid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5B1A88">
        <w:rPr>
          <w:rFonts w:ascii="Arial" w:hAnsi="Arial" w:cs="Arial"/>
        </w:rPr>
        <w:t xml:space="preserve">                   </w:t>
      </w:r>
      <w:r w:rsidR="00076D30">
        <w:rPr>
          <w:rFonts w:ascii="Arial" w:hAnsi="Arial" w:cs="Arial"/>
          <w:bCs/>
        </w:rPr>
        <w:t>3</w:t>
      </w:r>
      <w:r w:rsidRPr="005B1A88">
        <w:rPr>
          <w:rFonts w:ascii="Arial" w:hAnsi="Arial" w:cs="Arial"/>
          <w:bCs/>
        </w:rPr>
        <w:t>.  Study the community to see if additional programs will work</w:t>
      </w:r>
    </w:p>
    <w:p w14:paraId="1B841227" w14:textId="77777777" w:rsidR="005B1A88" w:rsidRPr="005B1A88" w:rsidRDefault="005B1A88" w:rsidP="005B1A8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 Membership Goals and Target Dates</w:t>
      </w:r>
    </w:p>
    <w:p w14:paraId="34B92A06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> </w:t>
      </w:r>
    </w:p>
    <w:p w14:paraId="3E8E0970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59F7">
        <w:rPr>
          <w:rFonts w:ascii="Arial" w:hAnsi="Arial" w:cs="Arial"/>
          <w:b/>
          <w:bCs/>
        </w:rPr>
        <w:t>Step 3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Activate Committees</w:t>
      </w:r>
    </w:p>
    <w:p w14:paraId="6A0CDEAF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 xml:space="preserve">            </w:t>
      </w:r>
      <w:r w:rsidRPr="005B1A88">
        <w:rPr>
          <w:rFonts w:ascii="Arial" w:hAnsi="Arial" w:cs="Arial"/>
          <w:bCs/>
        </w:rPr>
        <w:t>a.  Select chairperson and members</w:t>
      </w:r>
    </w:p>
    <w:p w14:paraId="0AC7C6FB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 xml:space="preserve">            </w:t>
      </w:r>
      <w:r w:rsidRPr="005B1A88">
        <w:rPr>
          <w:rFonts w:ascii="Arial" w:hAnsi="Arial" w:cs="Arial"/>
          <w:bCs/>
        </w:rPr>
        <w:t>b.  Make personal contact with each chair</w:t>
      </w:r>
    </w:p>
    <w:p w14:paraId="2D2931C6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 xml:space="preserve">            </w:t>
      </w:r>
      <w:r w:rsidRPr="005B1A88">
        <w:rPr>
          <w:rFonts w:ascii="Arial" w:hAnsi="Arial" w:cs="Arial"/>
          <w:bCs/>
        </w:rPr>
        <w:t>c.  Arrange committee meetings</w:t>
      </w:r>
    </w:p>
    <w:p w14:paraId="20674150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 xml:space="preserve">            </w:t>
      </w:r>
      <w:r w:rsidRPr="005B1A88">
        <w:rPr>
          <w:rFonts w:ascii="Arial" w:hAnsi="Arial" w:cs="Arial"/>
          <w:bCs/>
        </w:rPr>
        <w:t>d.  Instruct chairpersons as to reports due and material available</w:t>
      </w:r>
    </w:p>
    <w:p w14:paraId="34415F5F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 xml:space="preserve">            </w:t>
      </w:r>
      <w:r w:rsidRPr="005B1A88">
        <w:rPr>
          <w:rFonts w:ascii="Arial" w:hAnsi="Arial" w:cs="Arial"/>
          <w:bCs/>
        </w:rPr>
        <w:t>e.  Build a timetable for committees and place on post calendar</w:t>
      </w:r>
    </w:p>
    <w:p w14:paraId="4AF49A06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 xml:space="preserve">            </w:t>
      </w:r>
      <w:r w:rsidRPr="005B1A88">
        <w:rPr>
          <w:rFonts w:ascii="Arial" w:hAnsi="Arial" w:cs="Arial"/>
          <w:bCs/>
        </w:rPr>
        <w:t>f.  Don’t forget to include younger and newer members</w:t>
      </w:r>
    </w:p>
    <w:p w14:paraId="24C5C235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> </w:t>
      </w:r>
    </w:p>
    <w:p w14:paraId="51B81F8E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59F7">
        <w:rPr>
          <w:rFonts w:ascii="Arial" w:hAnsi="Arial" w:cs="Arial"/>
          <w:b/>
          <w:bCs/>
        </w:rPr>
        <w:t>Step 4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Coordinate with the Auxiliary, </w:t>
      </w:r>
      <w:r w:rsidRPr="005B1A88">
        <w:rPr>
          <w:rFonts w:ascii="Arial" w:hAnsi="Arial" w:cs="Arial"/>
          <w:bCs/>
        </w:rPr>
        <w:t>as they can be a valuable resource</w:t>
      </w:r>
    </w:p>
    <w:p w14:paraId="1F9F5C2F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> </w:t>
      </w:r>
    </w:p>
    <w:p w14:paraId="3FA0497F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59F7">
        <w:rPr>
          <w:rFonts w:ascii="Arial" w:hAnsi="Arial" w:cs="Arial"/>
          <w:b/>
          <w:bCs/>
        </w:rPr>
        <w:t>Step 5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- Organize Post meetings so they are interesting and informative, including committee reports, guest speakers, training.  Don’t forget the “social” side of the</w:t>
      </w:r>
      <w:r>
        <w:rPr>
          <w:rFonts w:ascii="Arial" w:hAnsi="Arial" w:cs="Arial"/>
        </w:rPr>
        <w:t xml:space="preserve"> </w:t>
      </w:r>
      <w:r w:rsidRPr="005B1A88">
        <w:rPr>
          <w:rFonts w:ascii="Arial" w:hAnsi="Arial" w:cs="Arial"/>
          <w:bCs/>
        </w:rPr>
        <w:t xml:space="preserve">meeting and the importance of welcoming guests </w:t>
      </w:r>
      <w:r>
        <w:rPr>
          <w:rFonts w:ascii="Arial" w:hAnsi="Arial" w:cs="Arial"/>
          <w:bCs/>
        </w:rPr>
        <w:t>and members</w:t>
      </w:r>
    </w:p>
    <w:p w14:paraId="03305F7D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> </w:t>
      </w:r>
    </w:p>
    <w:p w14:paraId="71CBE36C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59F7">
        <w:rPr>
          <w:rFonts w:ascii="Arial" w:hAnsi="Arial" w:cs="Arial"/>
          <w:b/>
          <w:bCs/>
        </w:rPr>
        <w:t>Step 6</w:t>
      </w:r>
      <w:r w:rsidR="001159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 Formulate a Public R</w:t>
      </w:r>
      <w:r w:rsidRPr="005B1A88">
        <w:rPr>
          <w:rFonts w:ascii="Arial" w:hAnsi="Arial" w:cs="Arial"/>
          <w:bCs/>
        </w:rPr>
        <w:t>elations plan and es</w:t>
      </w:r>
      <w:r w:rsidR="001159F7">
        <w:rPr>
          <w:rFonts w:ascii="Arial" w:hAnsi="Arial" w:cs="Arial"/>
          <w:bCs/>
        </w:rPr>
        <w:t>tablish relations with your print</w:t>
      </w:r>
      <w:r>
        <w:rPr>
          <w:rFonts w:ascii="Arial" w:hAnsi="Arial" w:cs="Arial"/>
          <w:bCs/>
        </w:rPr>
        <w:t>, radio and TV</w:t>
      </w:r>
      <w:r w:rsidRPr="005B1A88">
        <w:rPr>
          <w:rFonts w:ascii="Arial" w:hAnsi="Arial" w:cs="Arial"/>
          <w:bCs/>
        </w:rPr>
        <w:t xml:space="preserve"> media</w:t>
      </w:r>
    </w:p>
    <w:p w14:paraId="35E09C1A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> </w:t>
      </w:r>
    </w:p>
    <w:p w14:paraId="04D15137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59F7">
        <w:rPr>
          <w:rFonts w:ascii="Arial" w:hAnsi="Arial" w:cs="Arial"/>
          <w:b/>
          <w:bCs/>
        </w:rPr>
        <w:t>Step 7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Keep your membership informed</w:t>
      </w:r>
    </w:p>
    <w:p w14:paraId="6D254E32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 xml:space="preserve">            </w:t>
      </w:r>
      <w:r w:rsidRPr="005B1A88">
        <w:rPr>
          <w:rFonts w:ascii="Arial" w:hAnsi="Arial" w:cs="Arial"/>
          <w:bCs/>
        </w:rPr>
        <w:t>a.  Training and completion of the ALEI course</w:t>
      </w:r>
    </w:p>
    <w:p w14:paraId="4B35BC3D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 xml:space="preserve">            </w:t>
      </w:r>
      <w:r w:rsidRPr="005B1A88">
        <w:rPr>
          <w:rFonts w:ascii="Arial" w:hAnsi="Arial" w:cs="Arial"/>
          <w:bCs/>
        </w:rPr>
        <w:t>b.  Guest speakers at meetings</w:t>
      </w:r>
    </w:p>
    <w:p w14:paraId="67835589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 xml:space="preserve">            </w:t>
      </w:r>
      <w:r w:rsidRPr="005B1A88">
        <w:rPr>
          <w:rFonts w:ascii="Arial" w:hAnsi="Arial" w:cs="Arial"/>
          <w:bCs/>
        </w:rPr>
        <w:t>c.  Develop</w:t>
      </w:r>
      <w:bookmarkStart w:id="0" w:name="_GoBack"/>
      <w:bookmarkEnd w:id="0"/>
      <w:r w:rsidRPr="005B1A88">
        <w:rPr>
          <w:rFonts w:ascii="Arial" w:hAnsi="Arial" w:cs="Arial"/>
          <w:bCs/>
        </w:rPr>
        <w:t xml:space="preserve"> Post communications</w:t>
      </w:r>
      <w:r>
        <w:rPr>
          <w:rFonts w:ascii="Arial" w:hAnsi="Arial" w:cs="Arial"/>
          <w:bCs/>
        </w:rPr>
        <w:t xml:space="preserve"> using the Hubmaster program</w:t>
      </w:r>
    </w:p>
    <w:p w14:paraId="34755FC2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  <w:bCs/>
        </w:rPr>
        <w:t>           </w:t>
      </w:r>
    </w:p>
    <w:p w14:paraId="15E75A0A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59F7">
        <w:rPr>
          <w:rFonts w:ascii="Arial" w:hAnsi="Arial" w:cs="Arial"/>
          <w:b/>
          <w:bCs/>
        </w:rPr>
        <w:lastRenderedPageBreak/>
        <w:t>Step 8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Appoint a coordinating committee for patriotic observances</w:t>
      </w:r>
    </w:p>
    <w:p w14:paraId="6775ECD3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> </w:t>
      </w:r>
    </w:p>
    <w:p w14:paraId="320B4786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59F7">
        <w:rPr>
          <w:rFonts w:ascii="Arial" w:hAnsi="Arial" w:cs="Arial"/>
          <w:b/>
          <w:bCs/>
        </w:rPr>
        <w:t>Step 9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Give credit where credit is due.  Recognize those working hard in the Post</w:t>
      </w:r>
      <w:r w:rsidR="001159F7">
        <w:rPr>
          <w:rFonts w:ascii="Arial" w:hAnsi="Arial" w:cs="Arial"/>
          <w:bCs/>
        </w:rPr>
        <w:t>.  Don’t forget the Texas Lone Star Recruiter awards.</w:t>
      </w:r>
    </w:p>
    <w:p w14:paraId="75C3B698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> </w:t>
      </w:r>
    </w:p>
    <w:p w14:paraId="7040DA08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59F7">
        <w:rPr>
          <w:rFonts w:ascii="Arial" w:hAnsi="Arial" w:cs="Arial"/>
          <w:b/>
          <w:bCs/>
        </w:rPr>
        <w:t>Step 10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Attend District, Division and Department conferences a</w:t>
      </w:r>
      <w:r>
        <w:rPr>
          <w:rFonts w:ascii="Arial" w:hAnsi="Arial" w:cs="Arial"/>
          <w:bCs/>
        </w:rPr>
        <w:t>nd report to the post membership</w:t>
      </w:r>
    </w:p>
    <w:p w14:paraId="02F945A5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> </w:t>
      </w:r>
    </w:p>
    <w:p w14:paraId="2FF16B3D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59F7">
        <w:rPr>
          <w:rFonts w:ascii="Arial" w:hAnsi="Arial" w:cs="Arial"/>
          <w:b/>
          <w:bCs/>
        </w:rPr>
        <w:t>Step 11</w:t>
      </w:r>
      <w:r w:rsidRPr="005B1A8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 xml:space="preserve">Follow standard procedures and use the </w:t>
      </w:r>
      <w:r>
        <w:rPr>
          <w:rFonts w:ascii="Arial" w:hAnsi="Arial" w:cs="Arial"/>
          <w:bCs/>
        </w:rPr>
        <w:t xml:space="preserve">Post </w:t>
      </w:r>
      <w:r w:rsidRPr="005B1A88">
        <w:rPr>
          <w:rFonts w:ascii="Arial" w:hAnsi="Arial" w:cs="Arial"/>
          <w:bCs/>
        </w:rPr>
        <w:t>Administrative Manual to keep abreast of programs, reports due and deadlines </w:t>
      </w:r>
    </w:p>
    <w:p w14:paraId="5BABC1A7" w14:textId="77777777" w:rsidR="005B1A88" w:rsidRPr="005B1A88" w:rsidRDefault="005B1A88" w:rsidP="005B1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A88">
        <w:rPr>
          <w:rFonts w:ascii="Arial" w:hAnsi="Arial" w:cs="Arial"/>
        </w:rPr>
        <w:t> </w:t>
      </w:r>
    </w:p>
    <w:p w14:paraId="673100E0" w14:textId="77777777" w:rsidR="0053524D" w:rsidRPr="005B1A88" w:rsidRDefault="005B1A88" w:rsidP="005B1A88">
      <w:pPr>
        <w:rPr>
          <w:rFonts w:ascii="Arial" w:hAnsi="Arial" w:cs="Arial"/>
          <w:sz w:val="28"/>
          <w:szCs w:val="28"/>
        </w:rPr>
      </w:pPr>
      <w:r w:rsidRPr="001159F7">
        <w:rPr>
          <w:rFonts w:ascii="Arial" w:hAnsi="Arial" w:cs="Arial"/>
          <w:b/>
          <w:bCs/>
        </w:rPr>
        <w:t>Step12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5B1A88">
        <w:rPr>
          <w:rFonts w:ascii="Arial" w:hAnsi="Arial" w:cs="Arial"/>
          <w:bCs/>
        </w:rPr>
        <w:t>Mentor and</w:t>
      </w:r>
      <w:r w:rsidRPr="005B1A88">
        <w:rPr>
          <w:rFonts w:ascii="Arial" w:hAnsi="Arial" w:cs="Arial"/>
          <w:bCs/>
          <w:sz w:val="28"/>
          <w:szCs w:val="28"/>
        </w:rPr>
        <w:t xml:space="preserve"> Train your officers, chairpersons and membership</w:t>
      </w:r>
    </w:p>
    <w:sectPr w:rsidR="0053524D" w:rsidRPr="005B1A88" w:rsidSect="00D234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88"/>
    <w:rsid w:val="00076D30"/>
    <w:rsid w:val="001159F7"/>
    <w:rsid w:val="0053524D"/>
    <w:rsid w:val="005B1A88"/>
    <w:rsid w:val="00C963A9"/>
    <w:rsid w:val="00D2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32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63A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63A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2228</Characters>
  <Application>Microsoft Macintosh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Rogers</dc:creator>
  <cp:keywords/>
  <dc:description/>
  <cp:lastModifiedBy>Fred Rogers</cp:lastModifiedBy>
  <cp:revision>2</cp:revision>
  <cp:lastPrinted>2016-10-13T12:08:00Z</cp:lastPrinted>
  <dcterms:created xsi:type="dcterms:W3CDTF">2016-10-13T11:56:00Z</dcterms:created>
  <dcterms:modified xsi:type="dcterms:W3CDTF">2016-10-13T12:17:00Z</dcterms:modified>
</cp:coreProperties>
</file>